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49E2A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DC8300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225EB595" w:rsidR="00C0635F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BC5E33">
        <w:rPr>
          <w:rFonts w:ascii="Times New Roman" w:hAnsi="Times New Roman" w:cs="Times New Roman"/>
          <w:b/>
          <w:bCs/>
        </w:rPr>
        <w:t>4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BC5E33">
        <w:rPr>
          <w:rFonts w:ascii="Times New Roman" w:hAnsi="Times New Roman" w:cs="Times New Roman"/>
          <w:b/>
          <w:bCs/>
        </w:rPr>
        <w:t>december 9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20D66E5B" w14:textId="77777777" w:rsidR="0045548D" w:rsidRDefault="0045548D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548D" w14:paraId="4730EB9E" w14:textId="77777777" w:rsidTr="0045548D">
        <w:tc>
          <w:tcPr>
            <w:tcW w:w="10456" w:type="dxa"/>
          </w:tcPr>
          <w:p w14:paraId="712F946D" w14:textId="5EA5D5E1" w:rsidR="0045548D" w:rsidRPr="0004747B" w:rsidRDefault="0045548D" w:rsidP="0045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3AC7FCA3" w14:textId="77777777" w:rsidR="00297378" w:rsidRPr="00D94BD7" w:rsidRDefault="00297378" w:rsidP="0029737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7100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D94BD7">
              <w:rPr>
                <w:rFonts w:ascii="Times New Roman" w:eastAsia="Times New Roman" w:hAnsi="Times New Roman" w:cs="Times New Roman"/>
                <w:b/>
                <w:bCs/>
              </w:rPr>
              <w:t xml:space="preserve"> Magyar Kosárlabdázók Országos Szövetsége „Szabadtéri pályák kihelyezési programja” keretében megépülő kosárlabda félpály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kérdése</w:t>
            </w:r>
          </w:p>
          <w:p w14:paraId="339A72BF" w14:textId="77777777" w:rsidR="0045548D" w:rsidRDefault="0045548D" w:rsidP="002973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F1EC1E" w14:textId="77777777" w:rsidR="00AA7620" w:rsidRDefault="00AA7620" w:rsidP="00AA7620">
      <w:pPr>
        <w:spacing w:after="0"/>
        <w:rPr>
          <w:rFonts w:ascii="Times New Roman" w:hAnsi="Times New Roman" w:cs="Times New Roman"/>
        </w:rPr>
      </w:pPr>
    </w:p>
    <w:p w14:paraId="59B361C2" w14:textId="68F1CB57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BC5E33">
        <w:rPr>
          <w:rFonts w:ascii="Times New Roman" w:hAnsi="Times New Roman" w:cs="Times New Roman"/>
          <w:b/>
          <w:bCs/>
        </w:rPr>
        <w:t>4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602D1">
        <w:rPr>
          <w:rFonts w:ascii="Times New Roman" w:hAnsi="Times New Roman" w:cs="Times New Roman"/>
          <w:b/>
          <w:bCs/>
        </w:rPr>
        <w:t>1</w:t>
      </w:r>
      <w:r w:rsidR="00BC5E33">
        <w:rPr>
          <w:rFonts w:ascii="Times New Roman" w:hAnsi="Times New Roman" w:cs="Times New Roman"/>
          <w:b/>
          <w:bCs/>
        </w:rPr>
        <w:t>2.09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6CD0AA6" w14:textId="77777777" w:rsidR="0045548D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</w:t>
      </w:r>
      <w:r w:rsidR="00BC5E33">
        <w:rPr>
          <w:rFonts w:ascii="Times New Roman" w:hAnsi="Times New Roman" w:cs="Times New Roman"/>
          <w:b/>
          <w:bCs/>
        </w:rPr>
        <w:t>. Településfejlesztési és Fenntarthatósági</w:t>
      </w:r>
    </w:p>
    <w:p w14:paraId="6FAD04A0" w14:textId="3A63B12D" w:rsidR="0004747B" w:rsidRPr="0004747B" w:rsidRDefault="0045548D" w:rsidP="0045548D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</w:t>
      </w:r>
      <w:r w:rsidR="0004747B" w:rsidRPr="0004747B">
        <w:rPr>
          <w:rFonts w:ascii="Times New Roman" w:hAnsi="Times New Roman" w:cs="Times New Roman"/>
          <w:b/>
          <w:bCs/>
        </w:rPr>
        <w:t>izottság, Képviselő-testület</w:t>
      </w:r>
      <w:r w:rsidR="0004747B" w:rsidRPr="0004747B">
        <w:rPr>
          <w:rFonts w:ascii="Times New Roman" w:hAnsi="Times New Roman" w:cs="Times New Roman"/>
        </w:rPr>
        <w:t xml:space="preserve"> </w:t>
      </w:r>
    </w:p>
    <w:p w14:paraId="5C5653EA" w14:textId="13267303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04747B">
        <w:rPr>
          <w:rFonts w:ascii="Times New Roman" w:hAnsi="Times New Roman" w:cs="Times New Roman"/>
          <w:b/>
          <w:bCs/>
        </w:rPr>
        <w:t>Lack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Mónika jegyző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04747B">
        <w:rPr>
          <w:rFonts w:ascii="Times New Roman" w:hAnsi="Times New Roman" w:cs="Times New Roman"/>
          <w:b/>
          <w:bCs/>
        </w:rPr>
        <w:t>Lack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602D1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0602D1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34842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74692FE8" w14:textId="77777777" w:rsidR="0004747B" w:rsidRDefault="0004747B" w:rsidP="001E2B57">
      <w:pPr>
        <w:spacing w:after="0"/>
        <w:jc w:val="both"/>
      </w:pPr>
    </w:p>
    <w:p w14:paraId="1284EE7B" w14:textId="434A5B5F" w:rsidR="00180E1B" w:rsidRPr="005548C9" w:rsidRDefault="008A43B1" w:rsidP="001E2B57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5548C9" w:rsidRDefault="00180E1B" w:rsidP="00180E1B">
      <w:pPr>
        <w:spacing w:after="0"/>
        <w:rPr>
          <w:rFonts w:ascii="Times New Roman" w:hAnsi="Times New Roman" w:cs="Times New Roman"/>
        </w:rPr>
      </w:pPr>
    </w:p>
    <w:p w14:paraId="240E8C13" w14:textId="77777777" w:rsidR="0045548D" w:rsidRDefault="00180E1B" w:rsidP="00537A8F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2. J</w:t>
      </w:r>
      <w:r w:rsidR="00F91BDA" w:rsidRPr="005548C9">
        <w:rPr>
          <w:rFonts w:ascii="Times New Roman" w:hAnsi="Times New Roman" w:cs="Times New Roman"/>
          <w:b/>
        </w:rPr>
        <w:t>ogszabályi hivatkozások</w:t>
      </w:r>
      <w:r w:rsidR="00537A8F">
        <w:rPr>
          <w:rFonts w:ascii="Times New Roman" w:hAnsi="Times New Roman" w:cs="Times New Roman"/>
          <w:b/>
        </w:rPr>
        <w:t xml:space="preserve">: </w:t>
      </w:r>
    </w:p>
    <w:p w14:paraId="740D3A0A" w14:textId="77777777" w:rsidR="00537A8F" w:rsidRPr="005548C9" w:rsidRDefault="00537A8F" w:rsidP="00537A8F">
      <w:pPr>
        <w:spacing w:after="0"/>
        <w:jc w:val="both"/>
        <w:rPr>
          <w:rFonts w:ascii="Times New Roman" w:hAnsi="Times New Roman" w:cs="Times New Roman"/>
          <w:bCs/>
        </w:rPr>
      </w:pPr>
    </w:p>
    <w:p w14:paraId="1FA1738E" w14:textId="72105B9B" w:rsidR="00180E1B" w:rsidRPr="00537A8F" w:rsidRDefault="00180E1B" w:rsidP="00180E1B">
      <w:pPr>
        <w:spacing w:after="0"/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3. Költségkihatások</w:t>
      </w:r>
      <w:r w:rsidR="00F91BDA" w:rsidRPr="005548C9">
        <w:rPr>
          <w:rFonts w:ascii="Times New Roman" w:hAnsi="Times New Roman" w:cs="Times New Roman"/>
          <w:b/>
        </w:rPr>
        <w:t xml:space="preserve">: </w:t>
      </w:r>
      <w:r w:rsidR="00E37323" w:rsidRPr="00E37323">
        <w:rPr>
          <w:rFonts w:ascii="Times New Roman" w:hAnsi="Times New Roman" w:cs="Times New Roman"/>
          <w:bCs/>
        </w:rPr>
        <w:t>A kosárlabda pályák kihelyezésének pénzügyi fedezetét a költségvetésben biztosítani kell</w:t>
      </w:r>
    </w:p>
    <w:p w14:paraId="0FDADB8A" w14:textId="77777777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5548C9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67BFF812" w14:textId="77777777" w:rsidR="0064531B" w:rsidRDefault="0064531B" w:rsidP="00E37323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</w:p>
    <w:p w14:paraId="28472FBC" w14:textId="20CBEC26" w:rsidR="00297378" w:rsidRPr="00E37323" w:rsidRDefault="00297378" w:rsidP="00E37323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 xml:space="preserve">A Magyar Kosárlabda Országos Szövetség </w:t>
      </w:r>
      <w:proofErr w:type="gramStart"/>
      <w:r w:rsidRPr="00E37323">
        <w:rPr>
          <w:sz w:val="22"/>
          <w:szCs w:val="22"/>
        </w:rPr>
        <w:t xml:space="preserve">( </w:t>
      </w:r>
      <w:r w:rsidR="001E57BE" w:rsidRPr="00E37323">
        <w:rPr>
          <w:sz w:val="22"/>
          <w:szCs w:val="22"/>
        </w:rPr>
        <w:t>MKOSZ</w:t>
      </w:r>
      <w:proofErr w:type="gramEnd"/>
      <w:r w:rsidR="001E57BE" w:rsidRPr="00E37323">
        <w:rPr>
          <w:sz w:val="22"/>
          <w:szCs w:val="22"/>
        </w:rPr>
        <w:t xml:space="preserve"> ) </w:t>
      </w:r>
      <w:r w:rsidRPr="00E37323">
        <w:rPr>
          <w:sz w:val="22"/>
          <w:szCs w:val="22"/>
        </w:rPr>
        <w:t>2024. december 4. napján kelt levelében</w:t>
      </w:r>
      <w:r w:rsidR="00E37323">
        <w:rPr>
          <w:sz w:val="22"/>
          <w:szCs w:val="22"/>
        </w:rPr>
        <w:t xml:space="preserve"> érte</w:t>
      </w:r>
      <w:r w:rsidR="0064531B">
        <w:rPr>
          <w:sz w:val="22"/>
          <w:szCs w:val="22"/>
        </w:rPr>
        <w:t>sí</w:t>
      </w:r>
      <w:r w:rsidR="00E37323">
        <w:rPr>
          <w:sz w:val="22"/>
          <w:szCs w:val="22"/>
        </w:rPr>
        <w:t>tett</w:t>
      </w:r>
      <w:r w:rsidR="0064531B">
        <w:rPr>
          <w:sz w:val="22"/>
          <w:szCs w:val="22"/>
        </w:rPr>
        <w:t xml:space="preserve">e </w:t>
      </w:r>
      <w:r w:rsidR="00E37323">
        <w:rPr>
          <w:sz w:val="22"/>
          <w:szCs w:val="22"/>
        </w:rPr>
        <w:t xml:space="preserve">önkormányzatunkat, hogy az </w:t>
      </w:r>
      <w:r w:rsidR="0064531B" w:rsidRPr="0064531B">
        <w:rPr>
          <w:b/>
          <w:bCs/>
          <w:i/>
          <w:iCs/>
          <w:sz w:val="22"/>
          <w:szCs w:val="22"/>
        </w:rPr>
        <w:t>,,</w:t>
      </w:r>
      <w:r w:rsidR="00E37323" w:rsidRPr="0064531B">
        <w:rPr>
          <w:b/>
          <w:bCs/>
          <w:i/>
          <w:iCs/>
          <w:sz w:val="22"/>
          <w:szCs w:val="22"/>
        </w:rPr>
        <w:t>MKOSZ Szabadtéri Pályák kihelyezési Programja ,,</w:t>
      </w:r>
      <w:r w:rsidR="00E37323">
        <w:rPr>
          <w:sz w:val="22"/>
          <w:szCs w:val="22"/>
        </w:rPr>
        <w:t xml:space="preserve"> keretében</w:t>
      </w:r>
      <w:r w:rsidRPr="00E37323">
        <w:rPr>
          <w:sz w:val="22"/>
          <w:szCs w:val="22"/>
        </w:rPr>
        <w:t xml:space="preserve"> </w:t>
      </w:r>
      <w:r w:rsidRPr="00577D33">
        <w:rPr>
          <w:rFonts w:cstheme="minorHAnsi"/>
          <w:bCs/>
          <w:sz w:val="22"/>
          <w:szCs w:val="22"/>
        </w:rPr>
        <w:t>3</w:t>
      </w:r>
      <w:r w:rsidRPr="00E37323">
        <w:rPr>
          <w:rFonts w:cstheme="minorHAnsi"/>
          <w:b/>
          <w:sz w:val="22"/>
          <w:szCs w:val="22"/>
        </w:rPr>
        <w:t xml:space="preserve"> </w:t>
      </w:r>
      <w:r w:rsidRPr="00E37323">
        <w:rPr>
          <w:rFonts w:cstheme="minorHAnsi"/>
          <w:sz w:val="22"/>
          <w:szCs w:val="22"/>
        </w:rPr>
        <w:t>darab szabadtéri kosárlabda félpály</w:t>
      </w:r>
      <w:r w:rsidR="0064531B">
        <w:rPr>
          <w:rFonts w:cstheme="minorHAnsi"/>
          <w:sz w:val="22"/>
          <w:szCs w:val="22"/>
        </w:rPr>
        <w:t xml:space="preserve">át </w:t>
      </w:r>
      <w:r w:rsidR="00577D33" w:rsidRPr="00577D33">
        <w:rPr>
          <w:rFonts w:cstheme="minorHAnsi"/>
          <w:bCs/>
          <w:sz w:val="22"/>
          <w:szCs w:val="22"/>
        </w:rPr>
        <w:t>4</w:t>
      </w:r>
      <w:r w:rsidRPr="00E37323">
        <w:rPr>
          <w:rFonts w:cstheme="minorHAnsi"/>
          <w:sz w:val="22"/>
          <w:szCs w:val="22"/>
        </w:rPr>
        <w:t xml:space="preserve"> darab kosárlabda palánk</w:t>
      </w:r>
      <w:r w:rsidR="0064531B">
        <w:rPr>
          <w:rFonts w:cstheme="minorHAnsi"/>
          <w:sz w:val="22"/>
          <w:szCs w:val="22"/>
        </w:rPr>
        <w:t>kal és</w:t>
      </w:r>
      <w:r w:rsidRPr="00E37323">
        <w:rPr>
          <w:rFonts w:cstheme="minorHAnsi"/>
          <w:sz w:val="22"/>
          <w:szCs w:val="22"/>
        </w:rPr>
        <w:t xml:space="preserve"> gyűrűvel </w:t>
      </w:r>
      <w:r w:rsidRPr="00E37323">
        <w:rPr>
          <w:sz w:val="22"/>
          <w:szCs w:val="22"/>
        </w:rPr>
        <w:t>biztosít Telki község Önkormányzata részére</w:t>
      </w:r>
      <w:r w:rsidR="000D1BF2">
        <w:rPr>
          <w:sz w:val="22"/>
          <w:szCs w:val="22"/>
        </w:rPr>
        <w:t xml:space="preserve"> az 1. számú rajz szerint.</w:t>
      </w:r>
    </w:p>
    <w:p w14:paraId="56ED5410" w14:textId="77777777" w:rsidR="0064531B" w:rsidRDefault="0064531B" w:rsidP="00E37323">
      <w:pPr>
        <w:pStyle w:val="lfej"/>
        <w:tabs>
          <w:tab w:val="clear" w:pos="4536"/>
          <w:tab w:val="center" w:pos="709"/>
        </w:tabs>
        <w:ind w:left="60"/>
        <w:jc w:val="both"/>
        <w:rPr>
          <w:sz w:val="22"/>
          <w:szCs w:val="22"/>
        </w:rPr>
      </w:pPr>
    </w:p>
    <w:p w14:paraId="493898BF" w14:textId="77777777" w:rsidR="0064531B" w:rsidRDefault="00297378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 xml:space="preserve">A kosárlabda </w:t>
      </w:r>
      <w:r w:rsidR="0064531B">
        <w:rPr>
          <w:sz w:val="22"/>
          <w:szCs w:val="22"/>
        </w:rPr>
        <w:t>fél</w:t>
      </w:r>
      <w:r w:rsidRPr="00E37323">
        <w:rPr>
          <w:sz w:val="22"/>
          <w:szCs w:val="22"/>
        </w:rPr>
        <w:t>pályák a Pipacsvirág Magyar Angol Kéttanít</w:t>
      </w:r>
      <w:r w:rsidR="0064531B">
        <w:rPr>
          <w:sz w:val="22"/>
          <w:szCs w:val="22"/>
        </w:rPr>
        <w:t>á</w:t>
      </w:r>
      <w:r w:rsidRPr="00E37323">
        <w:rPr>
          <w:sz w:val="22"/>
          <w:szCs w:val="22"/>
        </w:rPr>
        <w:t xml:space="preserve">si Nyelvű Általános Iskola sport udvarán </w:t>
      </w:r>
      <w:proofErr w:type="gramStart"/>
      <w:r w:rsidRPr="00E37323">
        <w:rPr>
          <w:sz w:val="22"/>
          <w:szCs w:val="22"/>
        </w:rPr>
        <w:t>( aszfalt</w:t>
      </w:r>
      <w:proofErr w:type="gramEnd"/>
      <w:r w:rsidRPr="00E37323">
        <w:rPr>
          <w:sz w:val="22"/>
          <w:szCs w:val="22"/>
        </w:rPr>
        <w:t xml:space="preserve"> pálya ) kerülnének elhelyezésre.</w:t>
      </w:r>
      <w:r w:rsidR="0064531B">
        <w:rPr>
          <w:sz w:val="22"/>
          <w:szCs w:val="22"/>
        </w:rPr>
        <w:t xml:space="preserve"> </w:t>
      </w:r>
    </w:p>
    <w:p w14:paraId="51C62D15" w14:textId="77777777" w:rsidR="0064531B" w:rsidRDefault="0064531B" w:rsidP="0064531B">
      <w:pPr>
        <w:pStyle w:val="lfej"/>
        <w:tabs>
          <w:tab w:val="clear" w:pos="4536"/>
          <w:tab w:val="center" w:pos="709"/>
        </w:tabs>
        <w:ind w:left="60"/>
        <w:jc w:val="both"/>
        <w:rPr>
          <w:sz w:val="22"/>
          <w:szCs w:val="22"/>
        </w:rPr>
      </w:pPr>
    </w:p>
    <w:p w14:paraId="72CF8CF8" w14:textId="70693FCF" w:rsidR="0064531B" w:rsidRPr="00E37323" w:rsidRDefault="0064531B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 xml:space="preserve">A pálya védőtávolsággal számított területe 38,38x 19,49 = 748,02 m2. </w:t>
      </w:r>
    </w:p>
    <w:p w14:paraId="7D8EE07A" w14:textId="1F5FEEC5" w:rsidR="00297378" w:rsidRPr="00E37323" w:rsidRDefault="00297378" w:rsidP="00E37323">
      <w:pPr>
        <w:pStyle w:val="lfej"/>
        <w:tabs>
          <w:tab w:val="clear" w:pos="4536"/>
          <w:tab w:val="center" w:pos="709"/>
        </w:tabs>
        <w:ind w:left="60"/>
        <w:jc w:val="both"/>
        <w:rPr>
          <w:sz w:val="22"/>
          <w:szCs w:val="22"/>
        </w:rPr>
      </w:pPr>
    </w:p>
    <w:p w14:paraId="6304D59D" w14:textId="4A82B756" w:rsidR="001E57BE" w:rsidRPr="00E37323" w:rsidRDefault="00297378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 xml:space="preserve">Az eszközök részletes leírását </w:t>
      </w:r>
      <w:r w:rsidR="006E69C1">
        <w:rPr>
          <w:sz w:val="22"/>
          <w:szCs w:val="22"/>
        </w:rPr>
        <w:t xml:space="preserve">a 2. számú melléklet </w:t>
      </w:r>
      <w:r w:rsidRPr="00E37323">
        <w:rPr>
          <w:sz w:val="22"/>
          <w:szCs w:val="22"/>
        </w:rPr>
        <w:t xml:space="preserve">és a kihelyezés feltételeit a </w:t>
      </w:r>
      <w:r w:rsidR="006E69C1">
        <w:rPr>
          <w:sz w:val="22"/>
          <w:szCs w:val="22"/>
        </w:rPr>
        <w:t>megkötendő együttműködési megállapodás 3</w:t>
      </w:r>
      <w:r w:rsidRPr="00E37323">
        <w:rPr>
          <w:sz w:val="22"/>
          <w:szCs w:val="22"/>
        </w:rPr>
        <w:t xml:space="preserve">. sz. melléklet tartalmazza. </w:t>
      </w:r>
    </w:p>
    <w:p w14:paraId="11B9A51E" w14:textId="77777777" w:rsidR="001E57BE" w:rsidRPr="00E37323" w:rsidRDefault="001E57BE" w:rsidP="00E37323">
      <w:pPr>
        <w:pStyle w:val="lfej"/>
        <w:tabs>
          <w:tab w:val="clear" w:pos="4536"/>
          <w:tab w:val="center" w:pos="709"/>
        </w:tabs>
        <w:ind w:left="60"/>
        <w:jc w:val="both"/>
        <w:rPr>
          <w:sz w:val="22"/>
          <w:szCs w:val="22"/>
        </w:rPr>
      </w:pPr>
    </w:p>
    <w:p w14:paraId="76F67D33" w14:textId="289949C4" w:rsidR="001E57BE" w:rsidRDefault="001E57BE" w:rsidP="00E37323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>Az előzetes helyszíni bejárás és felmérés alapján az önkormányzatnak a kihelyezendő palánk</w:t>
      </w:r>
      <w:r w:rsidR="00651EF3">
        <w:rPr>
          <w:sz w:val="22"/>
          <w:szCs w:val="22"/>
        </w:rPr>
        <w:t>hoz a palánkot tartó betontalapzat megépítését kell biztosítania</w:t>
      </w:r>
      <w:r w:rsidRPr="00E37323">
        <w:rPr>
          <w:sz w:val="22"/>
          <w:szCs w:val="22"/>
        </w:rPr>
        <w:t>, melynek becsült költsége kb</w:t>
      </w:r>
      <w:r w:rsidR="00577D33">
        <w:rPr>
          <w:sz w:val="22"/>
          <w:szCs w:val="22"/>
        </w:rPr>
        <w:t>. 500.000.</w:t>
      </w:r>
      <w:proofErr w:type="gramStart"/>
      <w:r w:rsidR="00577D33">
        <w:rPr>
          <w:sz w:val="22"/>
          <w:szCs w:val="22"/>
        </w:rPr>
        <w:t>-</w:t>
      </w:r>
      <w:r w:rsidRPr="00E37323">
        <w:rPr>
          <w:sz w:val="22"/>
          <w:szCs w:val="22"/>
        </w:rPr>
        <w:t xml:space="preserve"> </w:t>
      </w:r>
      <w:r w:rsidR="0064531B">
        <w:rPr>
          <w:sz w:val="22"/>
          <w:szCs w:val="22"/>
        </w:rPr>
        <w:t xml:space="preserve"> Ft.</w:t>
      </w:r>
      <w:proofErr w:type="gramEnd"/>
    </w:p>
    <w:p w14:paraId="72D97ECC" w14:textId="77777777" w:rsidR="0064531B" w:rsidRPr="00E37323" w:rsidRDefault="0064531B" w:rsidP="00E37323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</w:p>
    <w:p w14:paraId="0100A4A2" w14:textId="670484B2" w:rsidR="0064531B" w:rsidRDefault="001E57BE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>A sportberuházás megvalósítására az önkormányzat és az MKOSZ között egy együttműködési megállapodás</w:t>
      </w:r>
      <w:r w:rsidR="0064531B">
        <w:rPr>
          <w:sz w:val="22"/>
          <w:szCs w:val="22"/>
        </w:rPr>
        <w:t xml:space="preserve">nak </w:t>
      </w:r>
      <w:r w:rsidR="00694F60">
        <w:rPr>
          <w:sz w:val="22"/>
          <w:szCs w:val="22"/>
        </w:rPr>
        <w:t xml:space="preserve">3.sz. melléklet </w:t>
      </w:r>
      <w:r w:rsidR="0064531B">
        <w:rPr>
          <w:sz w:val="22"/>
          <w:szCs w:val="22"/>
        </w:rPr>
        <w:t>kell létrejönnie.</w:t>
      </w:r>
      <w:r w:rsidRPr="00E37323">
        <w:rPr>
          <w:sz w:val="22"/>
          <w:szCs w:val="22"/>
        </w:rPr>
        <w:t xml:space="preserve"> </w:t>
      </w:r>
    </w:p>
    <w:p w14:paraId="61B25347" w14:textId="77777777" w:rsidR="0064531B" w:rsidRDefault="0064531B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</w:p>
    <w:p w14:paraId="583D598D" w14:textId="77777777" w:rsidR="0064531B" w:rsidRDefault="0064531B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 xml:space="preserve">A megállapodás értelmében a pályák használata ingyenes. </w:t>
      </w:r>
    </w:p>
    <w:p w14:paraId="7F3AFCEF" w14:textId="77777777" w:rsidR="0064531B" w:rsidRDefault="0064531B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</w:p>
    <w:p w14:paraId="7D45DF91" w14:textId="44A168B7" w:rsidR="001E57BE" w:rsidRPr="00E37323" w:rsidRDefault="00297378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lastRenderedPageBreak/>
        <w:t xml:space="preserve">A kihelyezett eszközök az MKOSZ tulajdonában maradnak, azokat az Önkormányzat használatra veszi át. </w:t>
      </w:r>
    </w:p>
    <w:p w14:paraId="30617E3B" w14:textId="77777777" w:rsidR="001E57BE" w:rsidRPr="00E37323" w:rsidRDefault="00297378" w:rsidP="0064531B">
      <w:pPr>
        <w:pStyle w:val="lfej"/>
        <w:tabs>
          <w:tab w:val="clear" w:pos="4536"/>
          <w:tab w:val="center" w:pos="709"/>
        </w:tabs>
        <w:jc w:val="both"/>
        <w:rPr>
          <w:sz w:val="22"/>
          <w:szCs w:val="22"/>
        </w:rPr>
      </w:pPr>
      <w:r w:rsidRPr="00E37323">
        <w:rPr>
          <w:sz w:val="22"/>
          <w:szCs w:val="22"/>
        </w:rPr>
        <w:t>Az Önkormányzat vállalja a terep előkészítésén felül a szükséges engedélyek beszerzését (amennyiben vannak ilyenek), az üzemeltetést és a karbantartást, a károk saját költségen történő kijavítását</w:t>
      </w:r>
      <w:r w:rsidR="001E57BE" w:rsidRPr="00E37323">
        <w:rPr>
          <w:sz w:val="22"/>
          <w:szCs w:val="22"/>
        </w:rPr>
        <w:t>.</w:t>
      </w:r>
    </w:p>
    <w:p w14:paraId="4B9DE689" w14:textId="77777777" w:rsidR="00DF0F97" w:rsidRPr="00E37323" w:rsidRDefault="00DF0F97" w:rsidP="00DF0F97">
      <w:pPr>
        <w:pStyle w:val="Listaszerbekezds"/>
        <w:rPr>
          <w:sz w:val="22"/>
          <w:szCs w:val="22"/>
        </w:rPr>
      </w:pPr>
    </w:p>
    <w:p w14:paraId="4715303E" w14:textId="10E45191" w:rsidR="0045548D" w:rsidRPr="00E37323" w:rsidRDefault="00F91BDA" w:rsidP="0045548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E37323">
        <w:rPr>
          <w:rFonts w:ascii="Times New Roman" w:hAnsi="Times New Roman" w:cs="Times New Roman"/>
        </w:rPr>
        <w:t>Telki, 20</w:t>
      </w:r>
      <w:r w:rsidR="001E2B57" w:rsidRPr="00E37323">
        <w:rPr>
          <w:rFonts w:ascii="Times New Roman" w:hAnsi="Times New Roman" w:cs="Times New Roman"/>
        </w:rPr>
        <w:t>2</w:t>
      </w:r>
      <w:r w:rsidR="0045548D" w:rsidRPr="00E37323">
        <w:rPr>
          <w:rFonts w:ascii="Times New Roman" w:hAnsi="Times New Roman" w:cs="Times New Roman"/>
        </w:rPr>
        <w:t>4</w:t>
      </w:r>
      <w:r w:rsidRPr="00E37323">
        <w:rPr>
          <w:rFonts w:ascii="Times New Roman" w:hAnsi="Times New Roman" w:cs="Times New Roman"/>
        </w:rPr>
        <w:t xml:space="preserve">. </w:t>
      </w:r>
      <w:r w:rsidR="0045548D" w:rsidRPr="00E37323">
        <w:rPr>
          <w:rFonts w:ascii="Times New Roman" w:hAnsi="Times New Roman" w:cs="Times New Roman"/>
        </w:rPr>
        <w:t xml:space="preserve">december </w:t>
      </w:r>
      <w:r w:rsidR="00297378" w:rsidRPr="00E37323">
        <w:rPr>
          <w:rFonts w:ascii="Times New Roman" w:hAnsi="Times New Roman" w:cs="Times New Roman"/>
        </w:rPr>
        <w:t>4</w:t>
      </w:r>
      <w:r w:rsidR="0045548D" w:rsidRPr="00E37323">
        <w:rPr>
          <w:rFonts w:ascii="Times New Roman" w:hAnsi="Times New Roman" w:cs="Times New Roman"/>
        </w:rPr>
        <w:t>.</w:t>
      </w:r>
    </w:p>
    <w:p w14:paraId="6F3A4920" w14:textId="64B73AE5" w:rsidR="00F91BDA" w:rsidRPr="00E37323" w:rsidRDefault="00F91BDA" w:rsidP="0045548D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E37323">
        <w:rPr>
          <w:rFonts w:ascii="Times New Roman" w:hAnsi="Times New Roman" w:cs="Times New Roman"/>
        </w:rPr>
        <w:tab/>
      </w:r>
      <w:r w:rsidR="000471CA" w:rsidRPr="00E37323">
        <w:rPr>
          <w:rFonts w:ascii="Times New Roman" w:hAnsi="Times New Roman" w:cs="Times New Roman"/>
        </w:rPr>
        <w:tab/>
      </w:r>
      <w:r w:rsidR="00297378" w:rsidRPr="00E37323">
        <w:rPr>
          <w:rFonts w:ascii="Times New Roman" w:hAnsi="Times New Roman" w:cs="Times New Roman"/>
        </w:rPr>
        <w:t xml:space="preserve">     </w:t>
      </w:r>
      <w:r w:rsidR="000471CA" w:rsidRPr="00E37323">
        <w:rPr>
          <w:rFonts w:ascii="Times New Roman" w:hAnsi="Times New Roman" w:cs="Times New Roman"/>
        </w:rPr>
        <w:tab/>
      </w:r>
      <w:r w:rsidR="00E37323" w:rsidRPr="00E37323">
        <w:rPr>
          <w:rFonts w:ascii="Times New Roman" w:hAnsi="Times New Roman" w:cs="Times New Roman"/>
        </w:rPr>
        <w:t xml:space="preserve">   </w:t>
      </w:r>
      <w:r w:rsidR="00297378" w:rsidRPr="00E37323">
        <w:rPr>
          <w:rFonts w:ascii="Times New Roman" w:hAnsi="Times New Roman" w:cs="Times New Roman"/>
        </w:rPr>
        <w:t>Deltai Károly</w:t>
      </w:r>
    </w:p>
    <w:p w14:paraId="2A1442BE" w14:textId="3CCA54E4" w:rsidR="00F91BDA" w:rsidRPr="00E37323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E37323">
        <w:rPr>
          <w:rFonts w:ascii="Times New Roman" w:hAnsi="Times New Roman" w:cs="Times New Roman"/>
        </w:rPr>
        <w:tab/>
      </w:r>
      <w:r w:rsidR="000471CA" w:rsidRPr="00E37323">
        <w:rPr>
          <w:rFonts w:ascii="Times New Roman" w:hAnsi="Times New Roman" w:cs="Times New Roman"/>
        </w:rPr>
        <w:tab/>
      </w:r>
      <w:r w:rsidR="000471CA" w:rsidRPr="00E37323">
        <w:rPr>
          <w:rFonts w:ascii="Times New Roman" w:hAnsi="Times New Roman" w:cs="Times New Roman"/>
        </w:rPr>
        <w:tab/>
        <w:t xml:space="preserve">  </w:t>
      </w:r>
      <w:r w:rsidR="00297378" w:rsidRPr="00E37323">
        <w:rPr>
          <w:rFonts w:ascii="Times New Roman" w:hAnsi="Times New Roman" w:cs="Times New Roman"/>
        </w:rPr>
        <w:t>polgármester</w:t>
      </w:r>
    </w:p>
    <w:p w14:paraId="018A3628" w14:textId="77777777" w:rsidR="002239F8" w:rsidRPr="00E37323" w:rsidRDefault="002239F8" w:rsidP="008716F5">
      <w:pPr>
        <w:spacing w:after="0"/>
        <w:rPr>
          <w:rFonts w:ascii="Times New Roman" w:hAnsi="Times New Roman" w:cs="Times New Roman"/>
          <w:b/>
        </w:rPr>
      </w:pPr>
    </w:p>
    <w:p w14:paraId="2E4C461E" w14:textId="77777777" w:rsidR="002239F8" w:rsidRPr="00E37323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E37323">
        <w:rPr>
          <w:rFonts w:ascii="Times New Roman" w:hAnsi="Times New Roman" w:cs="Times New Roman"/>
          <w:b/>
        </w:rPr>
        <w:t>Határozati javaslat</w:t>
      </w:r>
    </w:p>
    <w:p w14:paraId="66004A60" w14:textId="56E25C1E" w:rsidR="002239F8" w:rsidRPr="00E37323" w:rsidRDefault="002239F8" w:rsidP="005548C9">
      <w:pPr>
        <w:spacing w:after="0"/>
        <w:jc w:val="center"/>
        <w:rPr>
          <w:rFonts w:ascii="Times New Roman" w:hAnsi="Times New Roman" w:cs="Times New Roman"/>
          <w:b/>
        </w:rPr>
      </w:pPr>
      <w:r w:rsidRPr="00E37323">
        <w:rPr>
          <w:rFonts w:ascii="Times New Roman" w:hAnsi="Times New Roman" w:cs="Times New Roman"/>
          <w:b/>
        </w:rPr>
        <w:t>Telki község Önkormányzat</w:t>
      </w:r>
      <w:r w:rsidR="005548C9" w:rsidRPr="00E37323">
        <w:rPr>
          <w:rFonts w:ascii="Times New Roman" w:hAnsi="Times New Roman" w:cs="Times New Roman"/>
          <w:b/>
        </w:rPr>
        <w:t xml:space="preserve"> </w:t>
      </w:r>
      <w:r w:rsidRPr="00E37323">
        <w:rPr>
          <w:rFonts w:ascii="Times New Roman" w:hAnsi="Times New Roman" w:cs="Times New Roman"/>
          <w:b/>
        </w:rPr>
        <w:t>Képviselő-testülete</w:t>
      </w:r>
    </w:p>
    <w:p w14:paraId="065D4FC7" w14:textId="15532C2C" w:rsidR="002239F8" w:rsidRPr="00E37323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E37323">
        <w:rPr>
          <w:rFonts w:ascii="Times New Roman" w:hAnsi="Times New Roman" w:cs="Times New Roman"/>
          <w:b/>
        </w:rPr>
        <w:t>/202</w:t>
      </w:r>
      <w:r w:rsidR="00287DFF" w:rsidRPr="00E37323">
        <w:rPr>
          <w:rFonts w:ascii="Times New Roman" w:hAnsi="Times New Roman" w:cs="Times New Roman"/>
          <w:b/>
        </w:rPr>
        <w:t>4</w:t>
      </w:r>
      <w:r w:rsidRPr="00E37323">
        <w:rPr>
          <w:rFonts w:ascii="Times New Roman" w:hAnsi="Times New Roman" w:cs="Times New Roman"/>
          <w:b/>
        </w:rPr>
        <w:t>. (XI</w:t>
      </w:r>
      <w:r w:rsidR="00287DFF" w:rsidRPr="00E37323">
        <w:rPr>
          <w:rFonts w:ascii="Times New Roman" w:hAnsi="Times New Roman" w:cs="Times New Roman"/>
          <w:b/>
        </w:rPr>
        <w:t>I</w:t>
      </w:r>
      <w:proofErr w:type="gramStart"/>
      <w:r w:rsidRPr="00E37323">
        <w:rPr>
          <w:rFonts w:ascii="Times New Roman" w:hAnsi="Times New Roman" w:cs="Times New Roman"/>
          <w:b/>
        </w:rPr>
        <w:t>.  .</w:t>
      </w:r>
      <w:proofErr w:type="gramEnd"/>
      <w:r w:rsidRPr="00E37323">
        <w:rPr>
          <w:rFonts w:ascii="Times New Roman" w:hAnsi="Times New Roman" w:cs="Times New Roman"/>
          <w:b/>
        </w:rPr>
        <w:t xml:space="preserve">) Önkormányzat </w:t>
      </w:r>
      <w:r w:rsidR="005548C9" w:rsidRPr="00E37323">
        <w:rPr>
          <w:rFonts w:ascii="Times New Roman" w:hAnsi="Times New Roman" w:cs="Times New Roman"/>
          <w:b/>
        </w:rPr>
        <w:t>határozata</w:t>
      </w:r>
    </w:p>
    <w:p w14:paraId="48E08FC6" w14:textId="77777777" w:rsidR="00034842" w:rsidRPr="00E37323" w:rsidRDefault="00034842" w:rsidP="002239F8">
      <w:pPr>
        <w:spacing w:after="0"/>
        <w:jc w:val="center"/>
        <w:rPr>
          <w:rFonts w:ascii="Times New Roman" w:hAnsi="Times New Roman" w:cs="Times New Roman"/>
          <w:b/>
        </w:rPr>
      </w:pPr>
    </w:p>
    <w:p w14:paraId="049BD91B" w14:textId="77777777" w:rsidR="00E37323" w:rsidRPr="00E37323" w:rsidRDefault="00E37323" w:rsidP="00E37323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E37323">
        <w:rPr>
          <w:rFonts w:ascii="Times New Roman" w:eastAsia="Times New Roman" w:hAnsi="Times New Roman" w:cs="Times New Roman"/>
          <w:b/>
          <w:bCs/>
        </w:rPr>
        <w:t>A Magyar Kosárlabdázók Országos Szövetsége „Szabadtéri pályák kihelyezési programja” keretében megépülő kosárlabda félpálya kérdése</w:t>
      </w:r>
    </w:p>
    <w:p w14:paraId="7E262FEB" w14:textId="77777777" w:rsidR="00287593" w:rsidRPr="00E37323" w:rsidRDefault="00287593" w:rsidP="00154F75">
      <w:pPr>
        <w:spacing w:after="0"/>
        <w:jc w:val="both"/>
        <w:rPr>
          <w:rFonts w:ascii="Times New Roman" w:hAnsi="Times New Roman" w:cs="Times New Roman"/>
        </w:rPr>
      </w:pPr>
    </w:p>
    <w:p w14:paraId="1959A74E" w14:textId="68E6E81D" w:rsidR="00E37323" w:rsidRPr="00E37323" w:rsidRDefault="009C5C37" w:rsidP="009C5C37">
      <w:pPr>
        <w:pStyle w:val="Szvegtrzs"/>
        <w:spacing w:after="120" w:line="240" w:lineRule="auto"/>
        <w:jc w:val="both"/>
        <w:rPr>
          <w:sz w:val="22"/>
          <w:szCs w:val="22"/>
        </w:rPr>
      </w:pPr>
      <w:r w:rsidRPr="00E37323">
        <w:rPr>
          <w:sz w:val="22"/>
          <w:szCs w:val="22"/>
        </w:rPr>
        <w:t>Telki község Önkormányzat Képviselő-testülete úgy határozott,</w:t>
      </w:r>
      <w:r w:rsidR="00E37323" w:rsidRPr="00E37323">
        <w:rPr>
          <w:sz w:val="22"/>
          <w:szCs w:val="22"/>
        </w:rPr>
        <w:t xml:space="preserve"> hogy </w:t>
      </w:r>
      <w:proofErr w:type="gramStart"/>
      <w:r w:rsidR="00E37323" w:rsidRPr="00E37323">
        <w:rPr>
          <w:sz w:val="22"/>
          <w:szCs w:val="22"/>
        </w:rPr>
        <w:t>a ,</w:t>
      </w:r>
      <w:proofErr w:type="gramEnd"/>
      <w:r w:rsidR="00E37323" w:rsidRPr="00E37323">
        <w:rPr>
          <w:sz w:val="22"/>
          <w:szCs w:val="22"/>
        </w:rPr>
        <w:t xml:space="preserve">, </w:t>
      </w:r>
      <w:r w:rsidRPr="00E37323">
        <w:rPr>
          <w:sz w:val="22"/>
          <w:szCs w:val="22"/>
        </w:rPr>
        <w:t xml:space="preserve"> </w:t>
      </w:r>
      <w:r w:rsidR="00E37323" w:rsidRPr="00E37323">
        <w:rPr>
          <w:sz w:val="22"/>
          <w:szCs w:val="22"/>
        </w:rPr>
        <w:t xml:space="preserve">Magyar Országos Kosárlabda Szövetséggel </w:t>
      </w:r>
      <w:r w:rsidRPr="00E37323">
        <w:rPr>
          <w:sz w:val="22"/>
          <w:szCs w:val="22"/>
        </w:rPr>
        <w:t>Szabadtéri pályák kihelyezési programj</w:t>
      </w:r>
      <w:r w:rsidR="00E37323" w:rsidRPr="00E37323">
        <w:rPr>
          <w:sz w:val="22"/>
          <w:szCs w:val="22"/>
        </w:rPr>
        <w:t>a ,, keretében a Telki 722/</w:t>
      </w:r>
      <w:r w:rsidR="00694F60">
        <w:rPr>
          <w:sz w:val="22"/>
          <w:szCs w:val="22"/>
        </w:rPr>
        <w:t>5</w:t>
      </w:r>
      <w:r w:rsidR="00E37323" w:rsidRPr="00E37323">
        <w:rPr>
          <w:sz w:val="22"/>
          <w:szCs w:val="22"/>
        </w:rPr>
        <w:t xml:space="preserve">   hrsz-ú ingatlanon megvalósítandó kosárlabda pályák megvalósítását, melynek része </w:t>
      </w:r>
      <w:r w:rsidR="00E37323" w:rsidRPr="00694F60">
        <w:rPr>
          <w:rFonts w:cstheme="minorHAnsi"/>
          <w:bCs/>
          <w:sz w:val="22"/>
          <w:szCs w:val="22"/>
        </w:rPr>
        <w:t>3</w:t>
      </w:r>
      <w:r w:rsidR="00E37323" w:rsidRPr="00E37323">
        <w:rPr>
          <w:rFonts w:cstheme="minorHAnsi"/>
          <w:b/>
          <w:sz w:val="22"/>
          <w:szCs w:val="22"/>
        </w:rPr>
        <w:t xml:space="preserve"> </w:t>
      </w:r>
      <w:r w:rsidR="00E37323" w:rsidRPr="00E37323">
        <w:rPr>
          <w:rFonts w:cstheme="minorHAnsi"/>
          <w:sz w:val="22"/>
          <w:szCs w:val="22"/>
        </w:rPr>
        <w:t xml:space="preserve">darab szabadtéri kosárlabda félpálya, </w:t>
      </w:r>
      <w:r w:rsidR="00577D33">
        <w:rPr>
          <w:rFonts w:cstheme="minorHAnsi"/>
          <w:sz w:val="22"/>
          <w:szCs w:val="22"/>
        </w:rPr>
        <w:t xml:space="preserve">4 </w:t>
      </w:r>
      <w:r w:rsidR="00E37323" w:rsidRPr="00E37323">
        <w:rPr>
          <w:rFonts w:cstheme="minorHAnsi"/>
          <w:sz w:val="22"/>
          <w:szCs w:val="22"/>
        </w:rPr>
        <w:t>darab kosárlabda palánkkal és gyűrűvel kihelyezése támogatja.</w:t>
      </w:r>
    </w:p>
    <w:p w14:paraId="69AC1BF8" w14:textId="3976A20E" w:rsidR="00E37323" w:rsidRPr="00E37323" w:rsidRDefault="00E37323" w:rsidP="009C5C37">
      <w:pPr>
        <w:pStyle w:val="Szvegtrzs"/>
        <w:spacing w:after="120" w:line="240" w:lineRule="auto"/>
        <w:jc w:val="both"/>
        <w:rPr>
          <w:rFonts w:cstheme="minorHAnsi"/>
          <w:sz w:val="22"/>
          <w:szCs w:val="22"/>
        </w:rPr>
      </w:pPr>
      <w:r w:rsidRPr="00E37323">
        <w:rPr>
          <w:rFonts w:cstheme="minorHAnsi"/>
          <w:sz w:val="22"/>
          <w:szCs w:val="22"/>
        </w:rPr>
        <w:t xml:space="preserve">A képviselő-testület a pályák előkészítő munkáihoz szükséges </w:t>
      </w:r>
      <w:r w:rsidR="00577D33">
        <w:rPr>
          <w:rFonts w:cstheme="minorHAnsi"/>
          <w:sz w:val="22"/>
          <w:szCs w:val="22"/>
        </w:rPr>
        <w:t>500.000.-</w:t>
      </w:r>
      <w:r w:rsidRPr="00E37323">
        <w:rPr>
          <w:rFonts w:cstheme="minorHAnsi"/>
          <w:sz w:val="22"/>
          <w:szCs w:val="22"/>
        </w:rPr>
        <w:t xml:space="preserve"> </w:t>
      </w:r>
      <w:proofErr w:type="gramStart"/>
      <w:r w:rsidRPr="00E37323">
        <w:rPr>
          <w:rFonts w:cstheme="minorHAnsi"/>
          <w:sz w:val="22"/>
          <w:szCs w:val="22"/>
        </w:rPr>
        <w:t>forintot  költségvetésében</w:t>
      </w:r>
      <w:proofErr w:type="gramEnd"/>
      <w:r w:rsidRPr="00E37323">
        <w:rPr>
          <w:rFonts w:cstheme="minorHAnsi"/>
          <w:sz w:val="22"/>
          <w:szCs w:val="22"/>
        </w:rPr>
        <w:t xml:space="preserve"> biztosítja.</w:t>
      </w:r>
    </w:p>
    <w:p w14:paraId="79DFB30D" w14:textId="23860511" w:rsidR="00154F75" w:rsidRPr="00E37323" w:rsidRDefault="00E37323" w:rsidP="009C5C37">
      <w:pPr>
        <w:pStyle w:val="Szvegtrzs"/>
        <w:spacing w:after="120" w:line="240" w:lineRule="auto"/>
        <w:jc w:val="both"/>
        <w:rPr>
          <w:sz w:val="22"/>
          <w:szCs w:val="22"/>
        </w:rPr>
      </w:pPr>
      <w:r w:rsidRPr="00E37323">
        <w:rPr>
          <w:sz w:val="22"/>
          <w:szCs w:val="22"/>
        </w:rPr>
        <w:t>A képviselő-testület az Együttműködési megállapodásban megfogalmazott feltételeket elfogadja és egyúttal</w:t>
      </w:r>
      <w:r w:rsidR="009C5C37" w:rsidRPr="00E37323">
        <w:rPr>
          <w:sz w:val="22"/>
          <w:szCs w:val="22"/>
        </w:rPr>
        <w:t>, felhatalmazza a Polgármestert a</w:t>
      </w:r>
      <w:r w:rsidRPr="00E37323">
        <w:rPr>
          <w:sz w:val="22"/>
          <w:szCs w:val="22"/>
        </w:rPr>
        <w:t>z Együttműködési megállapodás aláírására.</w:t>
      </w:r>
    </w:p>
    <w:p w14:paraId="1EFE268F" w14:textId="77777777" w:rsidR="00E37323" w:rsidRPr="00E37323" w:rsidRDefault="00E37323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</w:p>
    <w:p w14:paraId="3BA52380" w14:textId="3205AE58" w:rsidR="00154F75" w:rsidRPr="00E37323" w:rsidRDefault="00154F75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E37323">
        <w:rPr>
          <w:b/>
          <w:bCs/>
          <w:sz w:val="22"/>
          <w:szCs w:val="22"/>
        </w:rPr>
        <w:t>Határidő:</w:t>
      </w:r>
      <w:r w:rsidR="005548C9" w:rsidRPr="00E37323">
        <w:rPr>
          <w:b/>
          <w:bCs/>
          <w:sz w:val="22"/>
          <w:szCs w:val="22"/>
        </w:rPr>
        <w:t xml:space="preserve"> </w:t>
      </w:r>
      <w:r w:rsidR="009C5C37" w:rsidRPr="00E37323">
        <w:rPr>
          <w:sz w:val="22"/>
          <w:szCs w:val="22"/>
        </w:rPr>
        <w:t>azonnal</w:t>
      </w:r>
    </w:p>
    <w:p w14:paraId="415BA986" w14:textId="3D56CA51" w:rsidR="00154F75" w:rsidRPr="00E37323" w:rsidRDefault="00154F75" w:rsidP="00154F75">
      <w:pPr>
        <w:pStyle w:val="Szvegtrzs"/>
        <w:spacing w:after="120" w:line="240" w:lineRule="auto"/>
        <w:rPr>
          <w:b/>
          <w:bCs/>
          <w:sz w:val="22"/>
          <w:szCs w:val="22"/>
        </w:rPr>
      </w:pPr>
      <w:r w:rsidRPr="00E37323">
        <w:rPr>
          <w:b/>
          <w:bCs/>
          <w:sz w:val="22"/>
          <w:szCs w:val="22"/>
        </w:rPr>
        <w:t>Felelős:</w:t>
      </w:r>
      <w:r w:rsidR="005548C9" w:rsidRPr="00E37323">
        <w:rPr>
          <w:b/>
          <w:bCs/>
          <w:sz w:val="22"/>
          <w:szCs w:val="22"/>
        </w:rPr>
        <w:t xml:space="preserve"> </w:t>
      </w:r>
      <w:r w:rsidR="005548C9" w:rsidRPr="00E37323">
        <w:rPr>
          <w:sz w:val="22"/>
          <w:szCs w:val="22"/>
        </w:rPr>
        <w:t>Polgármester</w:t>
      </w:r>
    </w:p>
    <w:sectPr w:rsidR="00154F75" w:rsidRPr="00E37323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2938" w14:textId="77777777" w:rsidR="004764A5" w:rsidRDefault="005548C9">
      <w:pPr>
        <w:spacing w:after="0" w:line="240" w:lineRule="auto"/>
      </w:pPr>
      <w:r>
        <w:separator/>
      </w:r>
    </w:p>
  </w:endnote>
  <w:endnote w:type="continuationSeparator" w:id="0">
    <w:p w14:paraId="627DA2B8" w14:textId="77777777" w:rsidR="004764A5" w:rsidRDefault="0055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7F6B" w14:textId="77777777" w:rsidR="004764A5" w:rsidRDefault="005548C9">
      <w:pPr>
        <w:spacing w:after="0" w:line="240" w:lineRule="auto"/>
      </w:pPr>
      <w:r>
        <w:separator/>
      </w:r>
    </w:p>
  </w:footnote>
  <w:footnote w:type="continuationSeparator" w:id="0">
    <w:p w14:paraId="1320C670" w14:textId="77777777" w:rsidR="004764A5" w:rsidRDefault="00554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D0791"/>
    <w:multiLevelType w:val="hybridMultilevel"/>
    <w:tmpl w:val="8A06A8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519AB"/>
    <w:multiLevelType w:val="hybridMultilevel"/>
    <w:tmpl w:val="026435B4"/>
    <w:lvl w:ilvl="0" w:tplc="905493BC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227947">
    <w:abstractNumId w:val="0"/>
  </w:num>
  <w:num w:numId="2" w16cid:durableId="1241283438">
    <w:abstractNumId w:val="3"/>
  </w:num>
  <w:num w:numId="3" w16cid:durableId="1363360659">
    <w:abstractNumId w:val="1"/>
  </w:num>
  <w:num w:numId="4" w16cid:durableId="85381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34842"/>
    <w:rsid w:val="000471CA"/>
    <w:rsid w:val="0004747B"/>
    <w:rsid w:val="000602D1"/>
    <w:rsid w:val="0006770A"/>
    <w:rsid w:val="00083FE6"/>
    <w:rsid w:val="000D1BF2"/>
    <w:rsid w:val="001249CF"/>
    <w:rsid w:val="00137747"/>
    <w:rsid w:val="00154F75"/>
    <w:rsid w:val="00180E1B"/>
    <w:rsid w:val="001A19C6"/>
    <w:rsid w:val="001A3C97"/>
    <w:rsid w:val="001C514B"/>
    <w:rsid w:val="001E2B57"/>
    <w:rsid w:val="001E57BE"/>
    <w:rsid w:val="001E76A0"/>
    <w:rsid w:val="002120AE"/>
    <w:rsid w:val="002168BD"/>
    <w:rsid w:val="002239F8"/>
    <w:rsid w:val="00287593"/>
    <w:rsid w:val="00287DFF"/>
    <w:rsid w:val="00297378"/>
    <w:rsid w:val="002D3667"/>
    <w:rsid w:val="002E2C39"/>
    <w:rsid w:val="003D60C1"/>
    <w:rsid w:val="00405F22"/>
    <w:rsid w:val="0045548D"/>
    <w:rsid w:val="004764A5"/>
    <w:rsid w:val="0049647A"/>
    <w:rsid w:val="00537A8F"/>
    <w:rsid w:val="005548C9"/>
    <w:rsid w:val="00577D33"/>
    <w:rsid w:val="0058210D"/>
    <w:rsid w:val="005C2901"/>
    <w:rsid w:val="00624E31"/>
    <w:rsid w:val="0064531B"/>
    <w:rsid w:val="00651EF3"/>
    <w:rsid w:val="006555B9"/>
    <w:rsid w:val="00694F60"/>
    <w:rsid w:val="006E69C1"/>
    <w:rsid w:val="007568F6"/>
    <w:rsid w:val="00765C17"/>
    <w:rsid w:val="007A4A48"/>
    <w:rsid w:val="007B0C4D"/>
    <w:rsid w:val="007C238C"/>
    <w:rsid w:val="007D560D"/>
    <w:rsid w:val="00807C97"/>
    <w:rsid w:val="008566BF"/>
    <w:rsid w:val="0087110E"/>
    <w:rsid w:val="008716F5"/>
    <w:rsid w:val="00892057"/>
    <w:rsid w:val="008A43B1"/>
    <w:rsid w:val="008C10E2"/>
    <w:rsid w:val="008F221D"/>
    <w:rsid w:val="00946A67"/>
    <w:rsid w:val="00957621"/>
    <w:rsid w:val="009C17F0"/>
    <w:rsid w:val="009C5C37"/>
    <w:rsid w:val="009C73DA"/>
    <w:rsid w:val="00A332A2"/>
    <w:rsid w:val="00A46CB8"/>
    <w:rsid w:val="00AA7620"/>
    <w:rsid w:val="00B70F73"/>
    <w:rsid w:val="00BB7B01"/>
    <w:rsid w:val="00BC5E33"/>
    <w:rsid w:val="00BF5015"/>
    <w:rsid w:val="00C0635F"/>
    <w:rsid w:val="00C812E6"/>
    <w:rsid w:val="00CB5FDB"/>
    <w:rsid w:val="00CD2D46"/>
    <w:rsid w:val="00D02B74"/>
    <w:rsid w:val="00D05F4E"/>
    <w:rsid w:val="00D22E79"/>
    <w:rsid w:val="00D4291F"/>
    <w:rsid w:val="00D9310C"/>
    <w:rsid w:val="00DA592E"/>
    <w:rsid w:val="00DB469A"/>
    <w:rsid w:val="00DF0F97"/>
    <w:rsid w:val="00E37323"/>
    <w:rsid w:val="00E91657"/>
    <w:rsid w:val="00EB1B39"/>
    <w:rsid w:val="00EC7CAE"/>
    <w:rsid w:val="00F041A8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8716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716F5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5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Telki PMH Igazgatás</cp:lastModifiedBy>
  <cp:revision>2</cp:revision>
  <dcterms:created xsi:type="dcterms:W3CDTF">2024-12-04T15:00:00Z</dcterms:created>
  <dcterms:modified xsi:type="dcterms:W3CDTF">2024-12-04T15:00:00Z</dcterms:modified>
</cp:coreProperties>
</file>